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01" w:rsidRPr="00B81BB1" w:rsidRDefault="00883901" w:rsidP="001422CF">
      <w:pPr>
        <w:rPr>
          <w:rFonts w:ascii="Garamond" w:hAnsi="Garamond"/>
          <w:b/>
          <w:color w:val="17365D" w:themeColor="text2" w:themeShade="BF"/>
          <w:sz w:val="48"/>
          <w:szCs w:val="48"/>
        </w:rPr>
      </w:pPr>
      <w:r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 xml:space="preserve">THE MURRAY SEMINAR ON MEDIEVAL AND </w:t>
      </w:r>
      <w:r w:rsidR="00DF72C8"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>R</w:t>
      </w:r>
      <w:r w:rsidRPr="00B81BB1">
        <w:rPr>
          <w:rFonts w:ascii="Garamond" w:hAnsi="Garamond"/>
          <w:b/>
          <w:color w:val="17365D" w:themeColor="text2" w:themeShade="BF"/>
          <w:sz w:val="48"/>
          <w:szCs w:val="48"/>
        </w:rPr>
        <w:t>ENAISSANCE ART</w:t>
      </w:r>
    </w:p>
    <w:p w:rsidR="00203B78" w:rsidRDefault="00883901" w:rsidP="00883901">
      <w:pPr>
        <w:rPr>
          <w:rFonts w:ascii="Garamond" w:hAnsi="Garamond"/>
          <w:b/>
          <w:sz w:val="28"/>
          <w:szCs w:val="28"/>
        </w:rPr>
      </w:pPr>
      <w:r w:rsidRPr="00384B43">
        <w:rPr>
          <w:rFonts w:ascii="Garamond" w:hAnsi="Garamond"/>
        </w:rPr>
        <w:t xml:space="preserve"> </w:t>
      </w:r>
    </w:p>
    <w:p w:rsidR="00883901" w:rsidRPr="00072199" w:rsidRDefault="00883901" w:rsidP="00883901">
      <w:pPr>
        <w:rPr>
          <w:rFonts w:ascii="Garamond" w:hAnsi="Garamond"/>
          <w:b/>
          <w:sz w:val="32"/>
          <w:szCs w:val="32"/>
        </w:rPr>
      </w:pPr>
      <w:r w:rsidRPr="00072199">
        <w:rPr>
          <w:rFonts w:ascii="Garamond" w:hAnsi="Garamond"/>
          <w:b/>
          <w:sz w:val="32"/>
          <w:szCs w:val="32"/>
        </w:rPr>
        <w:t>The Department of History of</w:t>
      </w:r>
      <w:r w:rsidR="00904C45" w:rsidRPr="00072199">
        <w:rPr>
          <w:rFonts w:ascii="Garamond" w:hAnsi="Garamond"/>
          <w:b/>
          <w:sz w:val="32"/>
          <w:szCs w:val="32"/>
        </w:rPr>
        <w:t xml:space="preserve"> Art at Birkbeck presents a </w:t>
      </w:r>
      <w:r w:rsidRPr="00072199">
        <w:rPr>
          <w:rFonts w:ascii="Garamond" w:hAnsi="Garamond"/>
          <w:b/>
          <w:sz w:val="32"/>
          <w:szCs w:val="32"/>
        </w:rPr>
        <w:t>series of seminars on medieval and ren</w:t>
      </w:r>
      <w:r w:rsidR="00B81BB1">
        <w:rPr>
          <w:rFonts w:ascii="Garamond" w:hAnsi="Garamond"/>
          <w:b/>
          <w:sz w:val="32"/>
          <w:szCs w:val="32"/>
        </w:rPr>
        <w:t>aissance art, supported by the b</w:t>
      </w:r>
      <w:bookmarkStart w:id="0" w:name="_GoBack"/>
      <w:bookmarkEnd w:id="0"/>
      <w:r w:rsidRPr="00072199">
        <w:rPr>
          <w:rFonts w:ascii="Garamond" w:hAnsi="Garamond"/>
          <w:b/>
          <w:sz w:val="32"/>
          <w:szCs w:val="32"/>
        </w:rPr>
        <w:t xml:space="preserve">equest established in memory of Professor Peter Murray, the Department's founder. </w:t>
      </w:r>
    </w:p>
    <w:p w:rsidR="001422CF" w:rsidRDefault="001422CF" w:rsidP="001422CF">
      <w:pPr>
        <w:spacing w:line="240" w:lineRule="auto"/>
        <w:rPr>
          <w:rFonts w:ascii="Garamond" w:hAnsi="Garamond"/>
          <w:i/>
          <w:sz w:val="32"/>
          <w:szCs w:val="32"/>
        </w:rPr>
      </w:pPr>
    </w:p>
    <w:p w:rsidR="00072199" w:rsidRDefault="00072199" w:rsidP="001422CF">
      <w:pPr>
        <w:spacing w:line="240" w:lineRule="auto"/>
        <w:rPr>
          <w:rFonts w:ascii="Garamond" w:hAnsi="Garamond"/>
          <w:i/>
          <w:sz w:val="32"/>
          <w:szCs w:val="32"/>
        </w:rPr>
      </w:pPr>
    </w:p>
    <w:p w:rsidR="00883901" w:rsidRPr="00384B43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>Thursday</w:t>
      </w:r>
      <w:r w:rsidR="00904C45">
        <w:rPr>
          <w:rFonts w:ascii="Garamond" w:hAnsi="Garamond"/>
          <w:b/>
          <w:sz w:val="32"/>
          <w:szCs w:val="32"/>
        </w:rPr>
        <w:t xml:space="preserve"> 22</w:t>
      </w:r>
      <w:r w:rsidR="00904C45" w:rsidRPr="00904C45">
        <w:rPr>
          <w:rFonts w:ascii="Garamond" w:hAnsi="Garamond"/>
          <w:b/>
          <w:sz w:val="32"/>
          <w:szCs w:val="32"/>
          <w:vertAlign w:val="superscript"/>
        </w:rPr>
        <w:t>nd</w:t>
      </w:r>
      <w:r w:rsidR="00904C45">
        <w:rPr>
          <w:rFonts w:ascii="Garamond" w:hAnsi="Garamond"/>
          <w:b/>
          <w:sz w:val="32"/>
          <w:szCs w:val="32"/>
        </w:rPr>
        <w:t xml:space="preserve"> October</w:t>
      </w:r>
    </w:p>
    <w:p w:rsidR="00883901" w:rsidRPr="00B81BB1" w:rsidRDefault="00B81BB1" w:rsidP="00072199">
      <w:pPr>
        <w:rPr>
          <w:rFonts w:ascii="Garamond" w:hAnsi="Garamond"/>
          <w:b/>
          <w:i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Dr.</w:t>
      </w:r>
      <w:proofErr w:type="spellEnd"/>
      <w:r>
        <w:rPr>
          <w:rFonts w:ascii="Garamond" w:hAnsi="Garamond"/>
          <w:b/>
          <w:sz w:val="32"/>
          <w:szCs w:val="32"/>
        </w:rPr>
        <w:t xml:space="preserve"> Robert </w:t>
      </w:r>
      <w:proofErr w:type="spellStart"/>
      <w:r>
        <w:rPr>
          <w:rFonts w:ascii="Garamond" w:hAnsi="Garamond"/>
          <w:b/>
          <w:sz w:val="32"/>
          <w:szCs w:val="32"/>
        </w:rPr>
        <w:t>Maniura</w:t>
      </w:r>
      <w:proofErr w:type="spellEnd"/>
      <w:r>
        <w:rPr>
          <w:rFonts w:ascii="Garamond" w:hAnsi="Garamond"/>
          <w:b/>
          <w:sz w:val="32"/>
          <w:szCs w:val="32"/>
        </w:rPr>
        <w:t xml:space="preserve">, </w:t>
      </w:r>
      <w:proofErr w:type="spellStart"/>
      <w:r w:rsidR="00904C45" w:rsidRPr="00B81BB1">
        <w:rPr>
          <w:rFonts w:ascii="Garamond" w:hAnsi="Garamond"/>
          <w:b/>
          <w:i/>
          <w:sz w:val="32"/>
          <w:szCs w:val="32"/>
        </w:rPr>
        <w:t>Rogier</w:t>
      </w:r>
      <w:proofErr w:type="spellEnd"/>
      <w:r w:rsidR="00904C45" w:rsidRPr="00B81BB1">
        <w:rPr>
          <w:rFonts w:ascii="Garamond" w:hAnsi="Garamond"/>
          <w:b/>
          <w:i/>
          <w:sz w:val="32"/>
          <w:szCs w:val="32"/>
        </w:rPr>
        <w:t xml:space="preserve"> van de</w:t>
      </w:r>
      <w:r w:rsidRPr="00B81BB1">
        <w:rPr>
          <w:rFonts w:ascii="Garamond" w:hAnsi="Garamond"/>
          <w:b/>
          <w:i/>
          <w:sz w:val="32"/>
          <w:szCs w:val="32"/>
        </w:rPr>
        <w:t>r Weyden, Portraiture and Flesh</w:t>
      </w:r>
      <w:r w:rsidR="00883901" w:rsidRPr="00B81BB1">
        <w:rPr>
          <w:rFonts w:ascii="Garamond" w:hAnsi="Garamond"/>
          <w:b/>
          <w:i/>
          <w:sz w:val="32"/>
          <w:szCs w:val="32"/>
        </w:rPr>
        <w:t xml:space="preserve"> </w:t>
      </w:r>
    </w:p>
    <w:p w:rsidR="00883901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 xml:space="preserve"> </w:t>
      </w:r>
    </w:p>
    <w:p w:rsidR="001422CF" w:rsidRPr="00384B43" w:rsidRDefault="001422CF" w:rsidP="00883901">
      <w:pPr>
        <w:rPr>
          <w:rFonts w:ascii="Garamond" w:hAnsi="Garamond"/>
          <w:b/>
          <w:sz w:val="32"/>
          <w:szCs w:val="32"/>
        </w:rPr>
      </w:pPr>
    </w:p>
    <w:p w:rsidR="00904C45" w:rsidRDefault="00883901" w:rsidP="00883901">
      <w:pPr>
        <w:rPr>
          <w:rFonts w:ascii="Garamond" w:hAnsi="Garamond"/>
          <w:b/>
          <w:sz w:val="32"/>
          <w:szCs w:val="32"/>
        </w:rPr>
      </w:pPr>
      <w:proofErr w:type="gramStart"/>
      <w:r w:rsidRPr="00384B43">
        <w:rPr>
          <w:rFonts w:ascii="Garamond" w:hAnsi="Garamond"/>
          <w:b/>
          <w:sz w:val="32"/>
          <w:szCs w:val="32"/>
        </w:rPr>
        <w:t xml:space="preserve">Thursday </w:t>
      </w:r>
      <w:r w:rsidR="00904C45">
        <w:rPr>
          <w:rFonts w:ascii="Garamond" w:hAnsi="Garamond"/>
          <w:b/>
          <w:sz w:val="32"/>
          <w:szCs w:val="32"/>
        </w:rPr>
        <w:t xml:space="preserve"> 19</w:t>
      </w:r>
      <w:r w:rsidR="00904C45" w:rsidRPr="00904C45">
        <w:rPr>
          <w:rFonts w:ascii="Garamond" w:hAnsi="Garamond"/>
          <w:b/>
          <w:sz w:val="32"/>
          <w:szCs w:val="32"/>
          <w:vertAlign w:val="superscript"/>
        </w:rPr>
        <w:t>th</w:t>
      </w:r>
      <w:proofErr w:type="gramEnd"/>
      <w:r w:rsidR="00904C45">
        <w:rPr>
          <w:rFonts w:ascii="Garamond" w:hAnsi="Garamond"/>
          <w:b/>
          <w:sz w:val="32"/>
          <w:szCs w:val="32"/>
        </w:rPr>
        <w:t xml:space="preserve"> November</w:t>
      </w:r>
    </w:p>
    <w:p w:rsidR="00883901" w:rsidRPr="00B81BB1" w:rsidRDefault="00B81BB1" w:rsidP="00072199">
      <w:pPr>
        <w:rPr>
          <w:rFonts w:ascii="Garamond" w:hAnsi="Garamond"/>
          <w:b/>
          <w:i/>
          <w:sz w:val="32"/>
          <w:szCs w:val="32"/>
        </w:rPr>
      </w:pPr>
      <w:proofErr w:type="spellStart"/>
      <w:r>
        <w:rPr>
          <w:rFonts w:ascii="Garamond" w:hAnsi="Garamond"/>
          <w:b/>
          <w:sz w:val="32"/>
          <w:szCs w:val="32"/>
        </w:rPr>
        <w:t>Dr.</w:t>
      </w:r>
      <w:proofErr w:type="spellEnd"/>
      <w:r>
        <w:rPr>
          <w:rFonts w:ascii="Garamond" w:hAnsi="Garamond"/>
          <w:b/>
          <w:sz w:val="32"/>
          <w:szCs w:val="32"/>
        </w:rPr>
        <w:t xml:space="preserve"> Laura Jacobus, </w:t>
      </w:r>
      <w:r w:rsidR="00904C45" w:rsidRPr="00B81BB1">
        <w:rPr>
          <w:rFonts w:ascii="Garamond" w:hAnsi="Garamond"/>
          <w:b/>
          <w:i/>
          <w:sz w:val="32"/>
          <w:szCs w:val="32"/>
        </w:rPr>
        <w:t>Four Weddings and a Fun</w:t>
      </w:r>
      <w:r w:rsidRPr="00B81BB1">
        <w:rPr>
          <w:rFonts w:ascii="Garamond" w:hAnsi="Garamond"/>
          <w:b/>
          <w:i/>
          <w:sz w:val="32"/>
          <w:szCs w:val="32"/>
        </w:rPr>
        <w:t>erary Chapel: a brief ‘</w:t>
      </w:r>
      <w:proofErr w:type="spellStart"/>
      <w:r w:rsidRPr="00B81BB1">
        <w:rPr>
          <w:rFonts w:ascii="Garamond" w:hAnsi="Garamond"/>
          <w:b/>
          <w:i/>
          <w:sz w:val="32"/>
          <w:szCs w:val="32"/>
        </w:rPr>
        <w:t>herstory</w:t>
      </w:r>
      <w:proofErr w:type="spellEnd"/>
      <w:r w:rsidRPr="00B81BB1">
        <w:rPr>
          <w:rFonts w:ascii="Garamond" w:hAnsi="Garamond"/>
          <w:b/>
          <w:i/>
          <w:sz w:val="32"/>
          <w:szCs w:val="32"/>
        </w:rPr>
        <w:t>’</w:t>
      </w:r>
      <w:r w:rsidR="00904C45" w:rsidRPr="00B81BB1">
        <w:rPr>
          <w:rFonts w:ascii="Garamond" w:hAnsi="Garamond"/>
          <w:b/>
          <w:i/>
          <w:sz w:val="32"/>
          <w:szCs w:val="32"/>
        </w:rPr>
        <w:t xml:space="preserve"> of the Arena Chapel</w:t>
      </w:r>
    </w:p>
    <w:p w:rsidR="00883901" w:rsidRDefault="00883901" w:rsidP="00883901">
      <w:pPr>
        <w:rPr>
          <w:rFonts w:ascii="Garamond" w:hAnsi="Garamond"/>
          <w:b/>
          <w:sz w:val="32"/>
          <w:szCs w:val="32"/>
        </w:rPr>
      </w:pPr>
      <w:r w:rsidRPr="00384B43">
        <w:rPr>
          <w:rFonts w:ascii="Garamond" w:hAnsi="Garamond"/>
          <w:b/>
          <w:sz w:val="32"/>
          <w:szCs w:val="32"/>
        </w:rPr>
        <w:t xml:space="preserve"> </w:t>
      </w:r>
    </w:p>
    <w:p w:rsidR="001422CF" w:rsidRPr="00384B43" w:rsidRDefault="001422CF" w:rsidP="00883901">
      <w:pPr>
        <w:rPr>
          <w:rFonts w:ascii="Garamond" w:hAnsi="Garamond"/>
          <w:b/>
          <w:sz w:val="32"/>
          <w:szCs w:val="32"/>
        </w:rPr>
      </w:pPr>
    </w:p>
    <w:p w:rsidR="00904C45" w:rsidRDefault="00904C45" w:rsidP="00883901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Thursday, 10</w:t>
      </w:r>
      <w:r w:rsidRPr="00904C45">
        <w:rPr>
          <w:rFonts w:ascii="Garamond" w:hAnsi="Garamond"/>
          <w:b/>
          <w:sz w:val="32"/>
          <w:szCs w:val="32"/>
          <w:vertAlign w:val="superscript"/>
        </w:rPr>
        <w:t>th</w:t>
      </w:r>
      <w:r>
        <w:rPr>
          <w:rFonts w:ascii="Garamond" w:hAnsi="Garamond"/>
          <w:b/>
          <w:sz w:val="32"/>
          <w:szCs w:val="32"/>
        </w:rPr>
        <w:t xml:space="preserve"> December</w:t>
      </w:r>
    </w:p>
    <w:p w:rsidR="00105686" w:rsidRPr="00B81BB1" w:rsidRDefault="00883901" w:rsidP="00072199">
      <w:pPr>
        <w:spacing w:line="240" w:lineRule="auto"/>
        <w:rPr>
          <w:rFonts w:ascii="Garamond" w:hAnsi="Garamond"/>
          <w:b/>
          <w:i/>
          <w:sz w:val="32"/>
          <w:szCs w:val="32"/>
        </w:rPr>
      </w:pPr>
      <w:proofErr w:type="spellStart"/>
      <w:r w:rsidRPr="00384B43">
        <w:rPr>
          <w:rFonts w:ascii="Garamond" w:hAnsi="Garamond"/>
          <w:b/>
          <w:sz w:val="32"/>
          <w:szCs w:val="32"/>
        </w:rPr>
        <w:t>Dr.</w:t>
      </w:r>
      <w:r w:rsidR="00904C45">
        <w:rPr>
          <w:rFonts w:ascii="Garamond" w:hAnsi="Garamond"/>
          <w:b/>
          <w:sz w:val="32"/>
          <w:szCs w:val="32"/>
        </w:rPr>
        <w:t>Juliana</w:t>
      </w:r>
      <w:proofErr w:type="spellEnd"/>
      <w:r w:rsidR="00904C45">
        <w:rPr>
          <w:rFonts w:ascii="Garamond" w:hAnsi="Garamond"/>
          <w:b/>
          <w:sz w:val="32"/>
          <w:szCs w:val="32"/>
        </w:rPr>
        <w:t xml:space="preserve"> Barone, </w:t>
      </w:r>
      <w:r w:rsidR="00904C45" w:rsidRPr="00B81BB1">
        <w:rPr>
          <w:rFonts w:ascii="Garamond" w:hAnsi="Garamond"/>
          <w:b/>
          <w:i/>
          <w:sz w:val="32"/>
          <w:szCs w:val="32"/>
        </w:rPr>
        <w:t>Leonardo da Vinci in Seventeenth-Century France</w:t>
      </w:r>
      <w:r w:rsidRPr="00B81BB1">
        <w:rPr>
          <w:rFonts w:ascii="Garamond" w:hAnsi="Garamond"/>
          <w:b/>
          <w:i/>
          <w:sz w:val="32"/>
          <w:szCs w:val="32"/>
        </w:rPr>
        <w:t xml:space="preserve"> </w:t>
      </w:r>
    </w:p>
    <w:p w:rsidR="00105686" w:rsidRDefault="00105686" w:rsidP="00105686">
      <w:pPr>
        <w:spacing w:line="240" w:lineRule="auto"/>
        <w:rPr>
          <w:rFonts w:ascii="Garamond" w:hAnsi="Garamond"/>
          <w:b/>
          <w:sz w:val="32"/>
          <w:szCs w:val="32"/>
        </w:rPr>
      </w:pPr>
    </w:p>
    <w:p w:rsidR="00105686" w:rsidRPr="00B81BB1" w:rsidRDefault="00105686" w:rsidP="00105686">
      <w:pPr>
        <w:spacing w:line="240" w:lineRule="auto"/>
        <w:rPr>
          <w:rFonts w:ascii="Garamond" w:hAnsi="Garamond"/>
          <w:sz w:val="32"/>
          <w:szCs w:val="32"/>
        </w:rPr>
      </w:pPr>
      <w:r w:rsidRPr="00B81BB1">
        <w:rPr>
          <w:rFonts w:ascii="Garamond" w:hAnsi="Garamond"/>
          <w:sz w:val="32"/>
          <w:szCs w:val="32"/>
        </w:rPr>
        <w:t xml:space="preserve">All seminars are held at 5pm at </w:t>
      </w:r>
      <w:proofErr w:type="spellStart"/>
      <w:r w:rsidRPr="00B81BB1">
        <w:rPr>
          <w:rFonts w:ascii="Garamond" w:hAnsi="Garamond"/>
          <w:sz w:val="32"/>
          <w:szCs w:val="32"/>
        </w:rPr>
        <w:t>Birkbeck’s</w:t>
      </w:r>
      <w:proofErr w:type="spellEnd"/>
      <w:r w:rsidRPr="00B81BB1">
        <w:rPr>
          <w:rFonts w:ascii="Garamond" w:hAnsi="Garamond"/>
          <w:sz w:val="32"/>
          <w:szCs w:val="32"/>
        </w:rPr>
        <w:t xml:space="preserve"> School of Arts (43</w:t>
      </w:r>
      <w:r w:rsidR="00B81BB1">
        <w:rPr>
          <w:rFonts w:ascii="Garamond" w:hAnsi="Garamond"/>
          <w:sz w:val="32"/>
          <w:szCs w:val="32"/>
        </w:rPr>
        <w:t xml:space="preserve">, Gordon Sq., London, WC1H OPD) </w:t>
      </w:r>
      <w:r w:rsidR="00072199" w:rsidRPr="00B81BB1">
        <w:rPr>
          <w:rFonts w:ascii="Garamond" w:hAnsi="Garamond"/>
          <w:sz w:val="32"/>
          <w:szCs w:val="32"/>
        </w:rPr>
        <w:t>in Room 112, and are</w:t>
      </w:r>
      <w:r w:rsidRPr="00B81BB1">
        <w:rPr>
          <w:rFonts w:ascii="Garamond" w:hAnsi="Garamond"/>
          <w:sz w:val="32"/>
          <w:szCs w:val="32"/>
        </w:rPr>
        <w:t xml:space="preserve"> followed by refreshments. </w:t>
      </w:r>
    </w:p>
    <w:sectPr w:rsidR="00105686" w:rsidRPr="00B81BB1" w:rsidSect="00B146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50F" w:rsidRDefault="00F5350F" w:rsidP="007B216A">
      <w:pPr>
        <w:spacing w:after="0" w:line="240" w:lineRule="auto"/>
      </w:pPr>
      <w:r>
        <w:separator/>
      </w:r>
    </w:p>
  </w:endnote>
  <w:endnote w:type="continuationSeparator" w:id="0">
    <w:p w:rsidR="00F5350F" w:rsidRDefault="00F5350F" w:rsidP="007B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08" w:rsidRDefault="00E706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50F" w:rsidRDefault="00F5350F" w:rsidP="007B216A">
      <w:pPr>
        <w:spacing w:after="0" w:line="240" w:lineRule="auto"/>
      </w:pPr>
      <w:r>
        <w:separator/>
      </w:r>
    </w:p>
  </w:footnote>
  <w:footnote w:type="continuationSeparator" w:id="0">
    <w:p w:rsidR="00F5350F" w:rsidRDefault="00F5350F" w:rsidP="007B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E706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3" o:spid="_x0000_s2086" type="#_x0000_t75" style="position:absolute;margin-left:0;margin-top:0;width:1200pt;height:1600.5pt;z-index:-251657216;mso-position-horizontal:center;mso-position-horizontal-relative:margin;mso-position-vertical:center;mso-position-vertical-relative:margin" o:allowincell="f">
          <v:imagedata r:id="rId1" o:title="Lukas schildert Madonna_detail schets80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E706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4" o:spid="_x0000_s2087" type="#_x0000_t75" style="position:absolute;margin-left:0;margin-top:0;width:1200pt;height:1600.5pt;z-index:-251656192;mso-position-horizontal:center;mso-position-horizontal-relative:margin;mso-position-vertical:center;mso-position-vertical-relative:margin" o:allowincell="f">
          <v:imagedata r:id="rId1" o:title="Lukas schildert Madonna_detail schets800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B78" w:rsidRDefault="00E706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4740562" o:spid="_x0000_s2085" type="#_x0000_t75" style="position:absolute;margin-left:0;margin-top:0;width:1200pt;height:1600.5pt;z-index:-251658240;mso-position-horizontal:center;mso-position-horizontal-relative:margin;mso-position-vertical:center;mso-position-vertical-relative:margin" o:allowincell="f">
          <v:imagedata r:id="rId1" o:title="Lukas schildert Madonna_detail schets80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16A"/>
    <w:rsid w:val="000011AC"/>
    <w:rsid w:val="00072199"/>
    <w:rsid w:val="00097DE3"/>
    <w:rsid w:val="00105686"/>
    <w:rsid w:val="001422CF"/>
    <w:rsid w:val="001C7CE7"/>
    <w:rsid w:val="00203B78"/>
    <w:rsid w:val="00274BBE"/>
    <w:rsid w:val="002A0F69"/>
    <w:rsid w:val="002B7763"/>
    <w:rsid w:val="002D6866"/>
    <w:rsid w:val="003400B0"/>
    <w:rsid w:val="00384B43"/>
    <w:rsid w:val="003E063F"/>
    <w:rsid w:val="003F6F9E"/>
    <w:rsid w:val="0053585B"/>
    <w:rsid w:val="00635001"/>
    <w:rsid w:val="007B216A"/>
    <w:rsid w:val="007F360E"/>
    <w:rsid w:val="00883901"/>
    <w:rsid w:val="00904C45"/>
    <w:rsid w:val="00957C62"/>
    <w:rsid w:val="009A3921"/>
    <w:rsid w:val="009B4BEF"/>
    <w:rsid w:val="00A7019C"/>
    <w:rsid w:val="00AC147B"/>
    <w:rsid w:val="00B146A6"/>
    <w:rsid w:val="00B81BB1"/>
    <w:rsid w:val="00BC5B59"/>
    <w:rsid w:val="00DE1CB7"/>
    <w:rsid w:val="00DF72C8"/>
    <w:rsid w:val="00E32DFF"/>
    <w:rsid w:val="00E70608"/>
    <w:rsid w:val="00EE27BF"/>
    <w:rsid w:val="00F5350F"/>
    <w:rsid w:val="00F9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6A"/>
  </w:style>
  <w:style w:type="paragraph" w:styleId="Footer">
    <w:name w:val="footer"/>
    <w:basedOn w:val="Normal"/>
    <w:link w:val="Foot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16A"/>
  </w:style>
  <w:style w:type="paragraph" w:styleId="Footer">
    <w:name w:val="footer"/>
    <w:basedOn w:val="Normal"/>
    <w:link w:val="FooterChar"/>
    <w:uiPriority w:val="99"/>
    <w:unhideWhenUsed/>
    <w:rsid w:val="007B2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Birkbeck College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Anderson</dc:creator>
  <cp:lastModifiedBy>Laura</cp:lastModifiedBy>
  <cp:revision>4</cp:revision>
  <dcterms:created xsi:type="dcterms:W3CDTF">2015-09-27T22:34:00Z</dcterms:created>
  <dcterms:modified xsi:type="dcterms:W3CDTF">2015-09-27T22:43:00Z</dcterms:modified>
</cp:coreProperties>
</file>